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EB0A10">
        <w:rPr>
          <w:sz w:val="32"/>
          <w:szCs w:val="32"/>
        </w:rPr>
        <w:t>December 6th</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657C9C">
        <w:rPr>
          <w:sz w:val="24"/>
          <w:szCs w:val="24"/>
        </w:rPr>
        <w:t xml:space="preserve">, Tarese Kramer </w:t>
      </w:r>
      <w:r w:rsidR="00176432">
        <w:rPr>
          <w:sz w:val="24"/>
          <w:szCs w:val="24"/>
        </w:rPr>
        <w:t>and</w:t>
      </w:r>
      <w:r w:rsidR="00276ED6">
        <w:rPr>
          <w:sz w:val="24"/>
          <w:szCs w:val="24"/>
        </w:rPr>
        <w:t xml:space="preserve"> Terrina Ward.</w:t>
      </w:r>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055909" w:rsidRDefault="00EB0A10" w:rsidP="007C4181">
      <w:pPr>
        <w:spacing w:after="0" w:line="240" w:lineRule="auto"/>
        <w:rPr>
          <w:sz w:val="24"/>
          <w:szCs w:val="24"/>
        </w:rPr>
      </w:pPr>
      <w:r>
        <w:rPr>
          <w:sz w:val="24"/>
          <w:szCs w:val="24"/>
        </w:rPr>
        <w:t>Melissa Hunt.</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EB0A10">
        <w:rPr>
          <w:sz w:val="24"/>
          <w:szCs w:val="24"/>
        </w:rPr>
        <w:t>Debra</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055909">
        <w:rPr>
          <w:sz w:val="24"/>
          <w:szCs w:val="24"/>
        </w:rPr>
        <w:t xml:space="preserve">for </w:t>
      </w:r>
      <w:r w:rsidR="00657C9C">
        <w:rPr>
          <w:sz w:val="24"/>
          <w:szCs w:val="24"/>
        </w:rPr>
        <w:t>October</w:t>
      </w:r>
      <w:r w:rsidR="00055909">
        <w:rPr>
          <w:sz w:val="24"/>
          <w:szCs w:val="24"/>
        </w:rPr>
        <w:t xml:space="preserve"> </w:t>
      </w:r>
      <w:r w:rsidR="00EB0A10">
        <w:rPr>
          <w:sz w:val="24"/>
          <w:szCs w:val="24"/>
        </w:rPr>
        <w:t>Nina</w:t>
      </w:r>
      <w:r w:rsidR="00657C9C">
        <w:rPr>
          <w:sz w:val="24"/>
          <w:szCs w:val="24"/>
        </w:rPr>
        <w:t xml:space="preserve"> made a motion to approve James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EB0A10" w:rsidRDefault="00EB0A10" w:rsidP="00B35143">
      <w:pPr>
        <w:spacing w:after="0" w:line="240" w:lineRule="auto"/>
        <w:jc w:val="both"/>
        <w:rPr>
          <w:sz w:val="24"/>
          <w:szCs w:val="24"/>
        </w:rPr>
      </w:pPr>
      <w:r>
        <w:rPr>
          <w:sz w:val="24"/>
          <w:szCs w:val="24"/>
        </w:rPr>
        <w:t>Melissa wants a water meter put back on the property she purchased as is.  Nina suggested talking to the town lawyer</w:t>
      </w:r>
      <w:r w:rsidR="004B3DD3">
        <w:rPr>
          <w:sz w:val="24"/>
          <w:szCs w:val="24"/>
        </w:rPr>
        <w:t>. Melissa wants to be present when the lawyer is here. Melissa also wants a copy of the Town budget.</w:t>
      </w:r>
    </w:p>
    <w:p w:rsidR="00657C9C" w:rsidRDefault="00657C9C" w:rsidP="00B35143">
      <w:pPr>
        <w:spacing w:after="0" w:line="240" w:lineRule="auto"/>
        <w:jc w:val="both"/>
        <w:rPr>
          <w:sz w:val="24"/>
          <w:szCs w:val="24"/>
        </w:rPr>
      </w:pPr>
    </w:p>
    <w:p w:rsidR="00657C9C" w:rsidRDefault="00750693" w:rsidP="00CD348E">
      <w:pPr>
        <w:rPr>
          <w:b/>
          <w:sz w:val="24"/>
          <w:szCs w:val="24"/>
          <w:u w:val="single"/>
        </w:rPr>
      </w:pPr>
      <w:r>
        <w:rPr>
          <w:sz w:val="24"/>
          <w:szCs w:val="24"/>
        </w:rPr>
        <w:t xml:space="preserve"> </w:t>
      </w:r>
      <w:r w:rsidR="001F2865">
        <w:rPr>
          <w:b/>
          <w:sz w:val="24"/>
          <w:szCs w:val="24"/>
          <w:u w:val="single"/>
        </w:rPr>
        <w:t>MAYOR’S UPDATES:</w:t>
      </w:r>
    </w:p>
    <w:p w:rsidR="004B3DD3" w:rsidRPr="004B3DD3" w:rsidRDefault="004B3DD3" w:rsidP="00CD348E">
      <w:pPr>
        <w:rPr>
          <w:sz w:val="24"/>
          <w:szCs w:val="24"/>
        </w:rPr>
      </w:pPr>
      <w:r>
        <w:rPr>
          <w:sz w:val="24"/>
          <w:szCs w:val="24"/>
        </w:rPr>
        <w:t>The Mayor borrowed a test kit from another plant and Aneshia and Lisa are supposed to be there Thursday. The Town will close on the building Friday the 17</w:t>
      </w:r>
      <w:r w:rsidRPr="004B3DD3">
        <w:rPr>
          <w:sz w:val="24"/>
          <w:szCs w:val="24"/>
          <w:vertAlign w:val="superscript"/>
        </w:rPr>
        <w:t>th</w:t>
      </w:r>
      <w:r>
        <w:rPr>
          <w:sz w:val="24"/>
          <w:szCs w:val="24"/>
        </w:rPr>
        <w:t xml:space="preserve"> of December. The Mayor contacted DEQ about reducing the hours at the</w:t>
      </w:r>
      <w:r w:rsidR="00E02D75">
        <w:rPr>
          <w:sz w:val="24"/>
          <w:szCs w:val="24"/>
        </w:rPr>
        <w:t xml:space="preserve"> sewer plant and</w:t>
      </w:r>
      <w:r>
        <w:rPr>
          <w:sz w:val="24"/>
          <w:szCs w:val="24"/>
        </w:rPr>
        <w:t xml:space="preserve"> DEQ agreed as long as the plant st</w:t>
      </w:r>
      <w:r w:rsidR="00123482">
        <w:rPr>
          <w:sz w:val="24"/>
          <w:szCs w:val="24"/>
        </w:rPr>
        <w:t xml:space="preserve">ays within compliance. </w:t>
      </w:r>
      <w:r>
        <w:rPr>
          <w:sz w:val="24"/>
          <w:szCs w:val="24"/>
        </w:rPr>
        <w:t xml:space="preserve"> The VRSA grant for cameras was re</w:t>
      </w:r>
      <w:r w:rsidR="00123482">
        <w:rPr>
          <w:sz w:val="24"/>
          <w:szCs w:val="24"/>
        </w:rPr>
        <w:t xml:space="preserve">ceived.  </w:t>
      </w:r>
    </w:p>
    <w:p w:rsidR="00052505"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rsidR="00453112" w:rsidRPr="00453112" w:rsidRDefault="00453112" w:rsidP="00EE7FDA">
      <w:pPr>
        <w:rPr>
          <w:sz w:val="24"/>
          <w:szCs w:val="24"/>
        </w:rPr>
      </w:pPr>
      <w:r>
        <w:rPr>
          <w:sz w:val="24"/>
          <w:szCs w:val="24"/>
        </w:rPr>
        <w:t>Kristi made a motion to accept the financial report James second and the motion was carried.</w:t>
      </w:r>
    </w:p>
    <w:p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rsidR="00453112" w:rsidRDefault="00453112" w:rsidP="00E34D71">
      <w:pPr>
        <w:rPr>
          <w:sz w:val="24"/>
          <w:szCs w:val="24"/>
        </w:rPr>
      </w:pPr>
      <w:r>
        <w:rPr>
          <w:sz w:val="24"/>
          <w:szCs w:val="24"/>
        </w:rPr>
        <w:t>James made a motion to keep the front door locked for now Nina second all in favor and motion was carried.</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453112" w:rsidRPr="00453112" w:rsidRDefault="00453112" w:rsidP="00E34D71">
      <w:pPr>
        <w:rPr>
          <w:sz w:val="24"/>
          <w:szCs w:val="24"/>
        </w:rPr>
      </w:pPr>
      <w:r>
        <w:rPr>
          <w:sz w:val="24"/>
          <w:szCs w:val="24"/>
        </w:rPr>
        <w:t>The Council discussed the ordinance for moving the election from May to November with a roll call vote, James yes, Tarese yes, Nina yes and Kristi yes.</w:t>
      </w:r>
      <w:r w:rsidR="00690966">
        <w:rPr>
          <w:sz w:val="24"/>
          <w:szCs w:val="24"/>
        </w:rPr>
        <w:t xml:space="preserve">  Nina made a motion to sell Luke the old Town Hall as is James second all in favor and the motion was carried.</w:t>
      </w:r>
    </w:p>
    <w:p w:rsidR="00295E81" w:rsidRDefault="0075210C" w:rsidP="00276ED6">
      <w:pPr>
        <w:rPr>
          <w:b/>
          <w:sz w:val="24"/>
          <w:szCs w:val="24"/>
          <w:u w:val="single"/>
        </w:rPr>
      </w:pPr>
      <w:r>
        <w:rPr>
          <w:b/>
          <w:sz w:val="24"/>
          <w:szCs w:val="24"/>
          <w:u w:val="single"/>
        </w:rPr>
        <w:t>EXECUTIVE SESSION:</w:t>
      </w:r>
    </w:p>
    <w:p w:rsidR="00B763BA" w:rsidRPr="00B763BA" w:rsidRDefault="00B763BA" w:rsidP="00276ED6">
      <w:pPr>
        <w:rPr>
          <w:sz w:val="24"/>
          <w:szCs w:val="24"/>
        </w:rPr>
      </w:pPr>
      <w:r>
        <w:rPr>
          <w:sz w:val="24"/>
          <w:szCs w:val="24"/>
        </w:rPr>
        <w:t>Kristi made a motion pursuant to Virginia Code 2.2-3711-A to go into closed session to discuss matters regarding personnel; Nina second the motion; all in favor and the motion was carried.  James made a motion to return to open session, Tarese second the motion, Council unanimously approved to certify to the best of each member’s knowledge only legal or personnel matters lawfully exempt from open session requirements pursuant to Virginia to Virginia code 2.2-3711-A were heard, discussed or considered in the meeting by the public body. Roll call vote, James yes, Tarese yes, Kristi yes</w:t>
      </w:r>
      <w:r w:rsidR="00123482">
        <w:rPr>
          <w:sz w:val="24"/>
          <w:szCs w:val="24"/>
        </w:rPr>
        <w:t>, Nina yes</w:t>
      </w:r>
      <w:r>
        <w:rPr>
          <w:sz w:val="24"/>
          <w:szCs w:val="24"/>
        </w:rPr>
        <w:t>.</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EB0A10">
        <w:rPr>
          <w:sz w:val="24"/>
          <w:szCs w:val="24"/>
        </w:rPr>
        <w:t>7:00</w:t>
      </w:r>
      <w:r w:rsidR="00DD21AB">
        <w:rPr>
          <w:sz w:val="24"/>
          <w:szCs w:val="24"/>
        </w:rPr>
        <w:t xml:space="preserve"> </w:t>
      </w:r>
      <w:r w:rsidR="00284224">
        <w:rPr>
          <w:sz w:val="24"/>
          <w:szCs w:val="24"/>
        </w:rPr>
        <w:t>James</w:t>
      </w:r>
      <w:r w:rsidR="001A25CB">
        <w:rPr>
          <w:sz w:val="24"/>
          <w:szCs w:val="24"/>
        </w:rPr>
        <w:t xml:space="preserve"> made a motion to adjourn </w:t>
      </w:r>
      <w:r w:rsidR="00EB0A10">
        <w:rPr>
          <w:sz w:val="24"/>
          <w:szCs w:val="24"/>
        </w:rPr>
        <w:t>Tarese</w:t>
      </w:r>
      <w:r w:rsidR="001A25CB">
        <w:rPr>
          <w:sz w:val="24"/>
          <w:szCs w:val="24"/>
        </w:rPr>
        <w:t xml:space="preserve"> second all in favor and the motion was carried.</w:t>
      </w:r>
    </w:p>
    <w:p w:rsidR="003E48BB" w:rsidRDefault="003E48BB" w:rsidP="00CD348E">
      <w:pPr>
        <w:rPr>
          <w:sz w:val="24"/>
          <w:szCs w:val="24"/>
        </w:rPr>
      </w:pPr>
    </w:p>
    <w:p w:rsidR="003E48BB" w:rsidRDefault="003E48BB" w:rsidP="00CD348E">
      <w:pPr>
        <w:rPr>
          <w:sz w:val="24"/>
          <w:szCs w:val="24"/>
        </w:rPr>
      </w:pPr>
      <w:bookmarkStart w:id="0" w:name="_GoBack"/>
      <w:bookmarkEnd w:id="0"/>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48BB"/>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2324"/>
    <w:rsid w:val="006A016D"/>
    <w:rsid w:val="006A08A9"/>
    <w:rsid w:val="006A3A9E"/>
    <w:rsid w:val="006B6237"/>
    <w:rsid w:val="006C3CBB"/>
    <w:rsid w:val="006C5222"/>
    <w:rsid w:val="006C66D3"/>
    <w:rsid w:val="006C7BC1"/>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0580"/>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471B"/>
    <w:rsid w:val="00C2087F"/>
    <w:rsid w:val="00C2507E"/>
    <w:rsid w:val="00C27AF6"/>
    <w:rsid w:val="00C30AE2"/>
    <w:rsid w:val="00C30C4D"/>
    <w:rsid w:val="00C31929"/>
    <w:rsid w:val="00C331CE"/>
    <w:rsid w:val="00C36428"/>
    <w:rsid w:val="00C3766D"/>
    <w:rsid w:val="00C4028E"/>
    <w:rsid w:val="00C42C4A"/>
    <w:rsid w:val="00C551CF"/>
    <w:rsid w:val="00C61F54"/>
    <w:rsid w:val="00C62E10"/>
    <w:rsid w:val="00C630AE"/>
    <w:rsid w:val="00C63450"/>
    <w:rsid w:val="00C67254"/>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CF5A0C"/>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0A10"/>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F817-BE5C-4445-9E7D-532F08BA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2021-12-06T17:23:00Z</cp:lastPrinted>
  <dcterms:created xsi:type="dcterms:W3CDTF">2021-12-08T15:24:00Z</dcterms:created>
  <dcterms:modified xsi:type="dcterms:W3CDTF">2021-12-30T17:39:00Z</dcterms:modified>
</cp:coreProperties>
</file>